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98" w:rsidRDefault="00CA2D98" w:rsidP="00CA2D98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Stageopdracht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090-2 Outdoor Manager 2</w:t>
      </w:r>
    </w:p>
    <w:p w:rsidR="00CA2D98" w:rsidRPr="00583C1F" w:rsidRDefault="00CA2D98" w:rsidP="00CA2D98">
      <w:pPr>
        <w:ind w:right="-284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noProof/>
          <w:color w:val="0000FF"/>
          <w:sz w:val="24"/>
          <w:szCs w:val="24"/>
          <w:lang w:eastAsia="nl-NL"/>
        </w:rPr>
        <w:drawing>
          <wp:inline distT="0" distB="0" distL="0" distR="0" wp14:anchorId="7E2482FB" wp14:editId="59C1C434">
            <wp:extent cx="5760720" cy="2393216"/>
            <wp:effectExtent l="0" t="0" r="0" b="7620"/>
            <wp:docPr id="2" name="irc_mi" descr="http://1.nieuwsbladcdn.be/Assets/Images_Upload/2013/07/11/1a6ae1a4-ea3a-11e2-aaf7-9dd8be039df3_web_scale_0.0266809_0.0266809__.jpg.93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nieuwsbladcdn.be/Assets/Images_Upload/2013/07/11/1a6ae1a4-ea3a-11e2-aaf7-9dd8be039df3_web_scale_0.0266809_0.0266809__.jpg.93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98" w:rsidRPr="00CA2D98" w:rsidRDefault="00CA2D98" w:rsidP="00CA2D98">
      <w:pPr>
        <w:spacing w:after="0"/>
        <w:rPr>
          <w:rFonts w:ascii="Tahoma" w:hAnsi="Tahoma" w:cs="Tahoma"/>
          <w:i/>
          <w:sz w:val="24"/>
          <w:szCs w:val="24"/>
        </w:rPr>
      </w:pPr>
      <w:r w:rsidRPr="00CA2D98">
        <w:rPr>
          <w:rFonts w:ascii="Tahoma" w:hAnsi="Tahoma" w:cs="Tahoma"/>
          <w:i/>
          <w:sz w:val="24"/>
          <w:szCs w:val="24"/>
        </w:rPr>
        <w:t>‘Ontwikkelt inrichtings-, onderhouds- en/of beheersplan’</w:t>
      </w:r>
    </w:p>
    <w:p w:rsidR="00CA2D98" w:rsidRDefault="00CA2D98" w:rsidP="00CA2D98">
      <w:pPr>
        <w:spacing w:after="0"/>
        <w:rPr>
          <w:rFonts w:ascii="Tahoma" w:hAnsi="Tahoma" w:cs="Tahoma"/>
          <w:i/>
          <w:sz w:val="24"/>
          <w:szCs w:val="24"/>
        </w:rPr>
      </w:pPr>
      <w:r w:rsidRPr="00CA2D98">
        <w:rPr>
          <w:rFonts w:ascii="Tahoma" w:hAnsi="Tahoma" w:cs="Tahoma"/>
          <w:i/>
          <w:sz w:val="24"/>
          <w:szCs w:val="24"/>
        </w:rPr>
        <w:t>‘Draagt zorg voor de uitvoering van het werk in natuur en</w:t>
      </w:r>
      <w:r>
        <w:rPr>
          <w:rFonts w:ascii="Tahoma" w:hAnsi="Tahoma" w:cs="Tahoma"/>
          <w:i/>
          <w:sz w:val="24"/>
          <w:szCs w:val="24"/>
        </w:rPr>
        <w:t xml:space="preserve"> l</w:t>
      </w:r>
      <w:r w:rsidRPr="00CA2D98">
        <w:rPr>
          <w:rFonts w:ascii="Tahoma" w:hAnsi="Tahoma" w:cs="Tahoma"/>
          <w:i/>
          <w:sz w:val="24"/>
          <w:szCs w:val="24"/>
        </w:rPr>
        <w:t>eefomgeving’</w:t>
      </w:r>
    </w:p>
    <w:p w:rsidR="00CA2D98" w:rsidRPr="00CA2D98" w:rsidRDefault="00CA2D98" w:rsidP="00CA2D98">
      <w:pPr>
        <w:spacing w:after="0"/>
        <w:rPr>
          <w:rFonts w:ascii="Tahoma" w:hAnsi="Tahoma" w:cs="Tahoma"/>
          <w:i/>
          <w:sz w:val="24"/>
          <w:szCs w:val="24"/>
        </w:rPr>
      </w:pPr>
    </w:p>
    <w:p w:rsidR="00CA2D98" w:rsidRPr="00583C1F" w:rsidRDefault="00CA2D98" w:rsidP="00CA2D98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Inleiding</w:t>
      </w:r>
    </w:p>
    <w:p w:rsidR="00CA2D98" w:rsidRDefault="00CA2D98" w:rsidP="00CA2D9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583C1F">
        <w:rPr>
          <w:rFonts w:ascii="Tahoma" w:eastAsia="Times New Roman" w:hAnsi="Tahoma" w:cs="Tahoma"/>
          <w:sz w:val="24"/>
          <w:szCs w:val="24"/>
          <w:lang w:eastAsia="nl-NL"/>
        </w:rPr>
        <w:t>Aan het eind van dit schooljaar ga je de Proeve van Bekwaamheid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Outdoor Manager 2</w:t>
      </w:r>
      <w:r w:rsidRPr="00583C1F">
        <w:rPr>
          <w:rFonts w:ascii="Tahoma" w:eastAsia="Times New Roman" w:hAnsi="Tahoma" w:cs="Tahoma"/>
          <w:sz w:val="24"/>
          <w:szCs w:val="24"/>
          <w:lang w:eastAsia="nl-NL"/>
        </w:rPr>
        <w:t xml:space="preserve"> afleggen. </w:t>
      </w:r>
      <w:r w:rsidR="00FA563A">
        <w:rPr>
          <w:rFonts w:ascii="Tahoma" w:eastAsia="Times New Roman" w:hAnsi="Tahoma" w:cs="Tahoma"/>
          <w:sz w:val="24"/>
          <w:szCs w:val="24"/>
          <w:lang w:eastAsia="nl-NL"/>
        </w:rPr>
        <w:t>Deze</w:t>
      </w:r>
      <w:r>
        <w:rPr>
          <w:rFonts w:ascii="Tahoma" w:eastAsia="Times New Roman" w:hAnsi="Tahoma" w:cs="Tahoma"/>
          <w:sz w:val="24"/>
          <w:szCs w:val="24"/>
          <w:lang w:eastAsia="nl-NL"/>
        </w:rPr>
        <w:t xml:space="preserve"> gaat over het maken van een ontwerp en een onderhouds-/beheerplan. In samenwerking met een praktijkopleider bereid je je hierop voor.</w:t>
      </w:r>
    </w:p>
    <w:p w:rsidR="00CA2D98" w:rsidRDefault="00CA2D98" w:rsidP="00CA2D98">
      <w:pPr>
        <w:spacing w:after="0"/>
        <w:rPr>
          <w:rFonts w:ascii="Tahoma" w:hAnsi="Tahoma" w:cs="Tahoma"/>
          <w:b/>
          <w:sz w:val="24"/>
          <w:szCs w:val="24"/>
        </w:rPr>
      </w:pPr>
    </w:p>
    <w:p w:rsidR="00CA2D98" w:rsidRDefault="00CA2D98" w:rsidP="00CA2D98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Doel</w:t>
      </w:r>
    </w:p>
    <w:p w:rsidR="00CA2D98" w:rsidRPr="00CA2D98" w:rsidRDefault="00CA2D98" w:rsidP="00CA2D98">
      <w:pPr>
        <w:spacing w:after="0"/>
        <w:rPr>
          <w:rFonts w:ascii="Tahoma" w:hAnsi="Tahoma" w:cs="Tahoma"/>
          <w:sz w:val="24"/>
          <w:szCs w:val="24"/>
        </w:rPr>
      </w:pPr>
      <w:r w:rsidRPr="00CA2D98">
        <w:rPr>
          <w:rFonts w:ascii="Tahoma" w:hAnsi="Tahoma" w:cs="Tahoma"/>
          <w:sz w:val="24"/>
          <w:szCs w:val="24"/>
        </w:rPr>
        <w:t>Het opstellen van een</w:t>
      </w:r>
      <w:r>
        <w:rPr>
          <w:rFonts w:ascii="Tahoma" w:hAnsi="Tahoma" w:cs="Tahoma"/>
          <w:sz w:val="24"/>
          <w:szCs w:val="24"/>
        </w:rPr>
        <w:t xml:space="preserve"> goed onderbouwd</w:t>
      </w:r>
      <w:r w:rsidRPr="00CA2D98">
        <w:rPr>
          <w:rFonts w:ascii="Tahoma" w:hAnsi="Tahoma" w:cs="Tahoma"/>
          <w:sz w:val="24"/>
          <w:szCs w:val="24"/>
        </w:rPr>
        <w:t xml:space="preserve"> plan voor inrichting</w:t>
      </w:r>
      <w:r>
        <w:rPr>
          <w:rFonts w:ascii="Tahoma" w:hAnsi="Tahoma" w:cs="Tahoma"/>
          <w:sz w:val="24"/>
          <w:szCs w:val="24"/>
        </w:rPr>
        <w:t xml:space="preserve"> en beheer van een buitenruimte, en de presentatie aan de opdrachtgever.</w:t>
      </w:r>
    </w:p>
    <w:p w:rsidR="00CA2D98" w:rsidRPr="00583C1F" w:rsidRDefault="00CA2D98" w:rsidP="00CA2D98">
      <w:pPr>
        <w:pStyle w:val="Lijstalinea"/>
        <w:spacing w:after="0"/>
        <w:rPr>
          <w:rFonts w:ascii="Tahoma" w:hAnsi="Tahoma" w:cs="Tahoma"/>
          <w:sz w:val="24"/>
          <w:szCs w:val="24"/>
        </w:rPr>
      </w:pPr>
    </w:p>
    <w:p w:rsidR="00CA2D98" w:rsidRPr="00583C1F" w:rsidRDefault="00CA2D98" w:rsidP="00CA2D98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Opdracht</w:t>
      </w:r>
    </w:p>
    <w:p w:rsidR="00CA2D98" w:rsidRDefault="00CA2D98" w:rsidP="00CA2D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Zie opdracht Outdoor Manager 2</w:t>
      </w:r>
    </w:p>
    <w:p w:rsidR="00CA2D98" w:rsidRDefault="00CA2D98" w:rsidP="00CA2D98">
      <w:pPr>
        <w:spacing w:after="0"/>
        <w:rPr>
          <w:rFonts w:ascii="Tahoma" w:hAnsi="Tahoma" w:cs="Tahoma"/>
          <w:b/>
          <w:sz w:val="24"/>
          <w:szCs w:val="24"/>
        </w:rPr>
      </w:pPr>
    </w:p>
    <w:p w:rsidR="00CA2D98" w:rsidRPr="008A0989" w:rsidRDefault="00CA2D98" w:rsidP="00CA2D98">
      <w:p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Inleveren</w:t>
      </w:r>
    </w:p>
    <w:p w:rsidR="00CA2D98" w:rsidRPr="00583C1F" w:rsidRDefault="00CA2D98" w:rsidP="00CA2D9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Als je </w:t>
      </w:r>
      <w:r w:rsidR="00F123D9">
        <w:rPr>
          <w:rFonts w:ascii="Tahoma" w:hAnsi="Tahoma" w:cs="Tahoma"/>
          <w:sz w:val="24"/>
          <w:szCs w:val="24"/>
        </w:rPr>
        <w:t xml:space="preserve">opdrachtgever </w:t>
      </w:r>
      <w:r w:rsidR="00CA60CE">
        <w:rPr>
          <w:rFonts w:ascii="Tahoma" w:hAnsi="Tahoma" w:cs="Tahoma"/>
          <w:sz w:val="24"/>
          <w:szCs w:val="24"/>
        </w:rPr>
        <w:t>het geheel goedkeurt volgens de eisen van de proeve,</w:t>
      </w:r>
      <w:r>
        <w:rPr>
          <w:rFonts w:ascii="Tahoma" w:hAnsi="Tahoma" w:cs="Tahoma"/>
          <w:sz w:val="24"/>
          <w:szCs w:val="24"/>
        </w:rPr>
        <w:t xml:space="preserve"> print je je verslag uit en laat je het door hem/haar ondertekenen op de bijlage. Vervolgens presenteer je je plannen aan je klasgenoten</w:t>
      </w:r>
      <w:r w:rsidR="00F123D9">
        <w:rPr>
          <w:rFonts w:ascii="Tahoma" w:hAnsi="Tahoma" w:cs="Tahoma"/>
          <w:sz w:val="24"/>
          <w:szCs w:val="24"/>
        </w:rPr>
        <w:t xml:space="preserve"> en opdrachtgever</w:t>
      </w:r>
      <w:r>
        <w:rPr>
          <w:rFonts w:ascii="Tahoma" w:hAnsi="Tahoma" w:cs="Tahoma"/>
          <w:sz w:val="24"/>
          <w:szCs w:val="24"/>
        </w:rPr>
        <w:t>. Na afloop van de presentatie volgt het CGI met je praktijkopleider en de docent.</w:t>
      </w:r>
    </w:p>
    <w:p w:rsidR="00CA2D98" w:rsidRPr="00583C1F" w:rsidRDefault="00CA2D98" w:rsidP="00CA2D98">
      <w:pPr>
        <w:spacing w:after="0"/>
        <w:rPr>
          <w:rFonts w:ascii="Tahoma" w:hAnsi="Tahoma" w:cs="Tahoma"/>
          <w:sz w:val="24"/>
          <w:szCs w:val="24"/>
        </w:rPr>
      </w:pPr>
    </w:p>
    <w:p w:rsidR="00CA2D98" w:rsidRPr="00583C1F" w:rsidRDefault="00CA2D98" w:rsidP="00CA2D98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Beoordeling</w:t>
      </w:r>
    </w:p>
    <w:p w:rsidR="00CA2D98" w:rsidRDefault="00CA2D98" w:rsidP="00CA2D98">
      <w:pPr>
        <w:spacing w:after="0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 xml:space="preserve">De docent stelt in overleg met je praktijkopleider vast of de </w:t>
      </w:r>
      <w:r>
        <w:rPr>
          <w:rFonts w:ascii="Tahoma" w:hAnsi="Tahoma" w:cs="Tahoma"/>
          <w:sz w:val="24"/>
          <w:szCs w:val="24"/>
        </w:rPr>
        <w:t xml:space="preserve">uitwerking </w:t>
      </w:r>
      <w:r w:rsidRPr="00583C1F">
        <w:rPr>
          <w:rFonts w:ascii="Tahoma" w:hAnsi="Tahoma" w:cs="Tahoma"/>
          <w:sz w:val="24"/>
          <w:szCs w:val="24"/>
        </w:rPr>
        <w:t xml:space="preserve">voldoende is geweest. </w:t>
      </w:r>
    </w:p>
    <w:p w:rsidR="00CA2D98" w:rsidRPr="00583C1F" w:rsidRDefault="00CA2D98" w:rsidP="00CA2D98">
      <w:pPr>
        <w:spacing w:after="0"/>
        <w:rPr>
          <w:rFonts w:ascii="Tahoma" w:hAnsi="Tahoma" w:cs="Tahoma"/>
          <w:sz w:val="24"/>
          <w:szCs w:val="24"/>
        </w:rPr>
      </w:pPr>
    </w:p>
    <w:p w:rsidR="00F123D9" w:rsidRDefault="00F123D9" w:rsidP="00CA2D98">
      <w:pPr>
        <w:spacing w:after="0"/>
        <w:rPr>
          <w:rFonts w:ascii="Tahoma" w:hAnsi="Tahoma" w:cs="Tahoma"/>
          <w:b/>
          <w:sz w:val="24"/>
          <w:szCs w:val="24"/>
        </w:rPr>
      </w:pPr>
    </w:p>
    <w:p w:rsidR="00F123D9" w:rsidRDefault="00F123D9" w:rsidP="00CA2D98">
      <w:pPr>
        <w:spacing w:after="0"/>
        <w:rPr>
          <w:rFonts w:ascii="Tahoma" w:hAnsi="Tahoma" w:cs="Tahoma"/>
          <w:b/>
          <w:sz w:val="24"/>
          <w:szCs w:val="24"/>
        </w:rPr>
      </w:pPr>
    </w:p>
    <w:p w:rsidR="00F123D9" w:rsidRDefault="00F123D9" w:rsidP="00CA2D98">
      <w:pPr>
        <w:spacing w:after="0"/>
        <w:rPr>
          <w:rFonts w:ascii="Tahoma" w:hAnsi="Tahoma" w:cs="Tahoma"/>
          <w:b/>
          <w:sz w:val="24"/>
          <w:szCs w:val="24"/>
        </w:rPr>
      </w:pPr>
    </w:p>
    <w:p w:rsidR="00F123D9" w:rsidRDefault="00F123D9" w:rsidP="00CA2D98">
      <w:pPr>
        <w:spacing w:after="0"/>
        <w:rPr>
          <w:rFonts w:ascii="Tahoma" w:hAnsi="Tahoma" w:cs="Tahoma"/>
          <w:b/>
          <w:sz w:val="24"/>
          <w:szCs w:val="24"/>
        </w:rPr>
      </w:pPr>
    </w:p>
    <w:p w:rsidR="00CA2D98" w:rsidRPr="00F123D9" w:rsidRDefault="00CA2D98" w:rsidP="00CA2D98">
      <w:p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lastRenderedPageBreak/>
        <w:t>Bijlage</w:t>
      </w:r>
    </w:p>
    <w:p w:rsidR="00CA2D98" w:rsidRPr="00F123D9" w:rsidRDefault="00CA2D98" w:rsidP="00CA2D98">
      <w:pPr>
        <w:spacing w:after="0"/>
        <w:rPr>
          <w:rFonts w:ascii="Tahoma" w:hAnsi="Tahoma" w:cs="Tahoma"/>
          <w:sz w:val="24"/>
          <w:szCs w:val="24"/>
        </w:rPr>
      </w:pPr>
      <w:r w:rsidRPr="00F123D9">
        <w:rPr>
          <w:rFonts w:ascii="Tahoma" w:hAnsi="Tahoma" w:cs="Tahoma"/>
          <w:sz w:val="24"/>
          <w:szCs w:val="24"/>
        </w:rPr>
        <w:t>Ondertekening</w:t>
      </w:r>
    </w:p>
    <w:p w:rsidR="00CA2D98" w:rsidRPr="00583C1F" w:rsidRDefault="00CA2D98" w:rsidP="00CA2D98">
      <w:pPr>
        <w:spacing w:after="0"/>
        <w:rPr>
          <w:rFonts w:ascii="Tahoma" w:hAnsi="Tahoma" w:cs="Tahoma"/>
          <w:sz w:val="24"/>
          <w:szCs w:val="24"/>
        </w:rPr>
      </w:pPr>
    </w:p>
    <w:p w:rsidR="00CA2D98" w:rsidRDefault="00CA2D98" w:rsidP="00CA2D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titel van deze opdracht is:</w:t>
      </w:r>
      <w:bookmarkStart w:id="0" w:name="_GoBack"/>
      <w:bookmarkEnd w:id="0"/>
    </w:p>
    <w:p w:rsidR="00CA2D98" w:rsidRDefault="00CA2D98" w:rsidP="00CA2D9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………………………………………………………………………………………………………………...........</w:t>
      </w:r>
    </w:p>
    <w:p w:rsidR="00CA2D98" w:rsidRPr="008A0989" w:rsidRDefault="00CA2D98" w:rsidP="00CA2D98">
      <w:pPr>
        <w:jc w:val="both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De uitwerking van deze opdracht is naar waarheid ingevuld</w:t>
      </w:r>
    </w:p>
    <w:p w:rsidR="00CA2D98" w:rsidRPr="00583C1F" w:rsidRDefault="00CA2D98" w:rsidP="00CA2D98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Datum, plaats: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CA2D98" w:rsidRDefault="00CA2D98" w:rsidP="00CA2D98">
      <w:pPr>
        <w:jc w:val="both"/>
        <w:rPr>
          <w:rFonts w:ascii="Tahoma" w:hAnsi="Tahoma" w:cs="Tahoma"/>
          <w:sz w:val="24"/>
          <w:szCs w:val="24"/>
        </w:rPr>
      </w:pPr>
    </w:p>
    <w:p w:rsidR="00CA2D98" w:rsidRPr="00583C1F" w:rsidRDefault="00CA2D98" w:rsidP="00CA2D98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CA2D98" w:rsidRPr="00583C1F" w:rsidRDefault="00CA2D98" w:rsidP="00CA2D98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CA2D98" w:rsidRDefault="00CA2D98" w:rsidP="00CA2D98">
      <w:pPr>
        <w:jc w:val="both"/>
        <w:rPr>
          <w:rFonts w:ascii="Tahoma" w:hAnsi="Tahoma" w:cs="Tahoma"/>
          <w:sz w:val="24"/>
          <w:szCs w:val="24"/>
        </w:rPr>
      </w:pPr>
    </w:p>
    <w:p w:rsidR="00CA2D98" w:rsidRPr="00583C1F" w:rsidRDefault="00CA2D98" w:rsidP="00CA2D98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CA2D98" w:rsidRDefault="00CA2D98" w:rsidP="00CA2D98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:rsidR="00B6385B" w:rsidRDefault="00B6385B"/>
    <w:sectPr w:rsidR="00B6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71D4"/>
    <w:multiLevelType w:val="hybridMultilevel"/>
    <w:tmpl w:val="3B4641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4F42"/>
    <w:multiLevelType w:val="hybridMultilevel"/>
    <w:tmpl w:val="1E10A0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98"/>
    <w:rsid w:val="00B6385B"/>
    <w:rsid w:val="00CA2D98"/>
    <w:rsid w:val="00CA60CE"/>
    <w:rsid w:val="00F123D9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5CD2-B3FA-44EA-9B06-56478AF7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2D9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frm=1&amp;source=images&amp;cd=&amp;cad=rja&amp;docid=pS78waZLLw_RqM&amp;tbnid=vyT7JgrFv6TwYM:&amp;ved=0CAUQjRw&amp;url=http://www.nieuwsblad.be/article/detail.aspx?articleid=DMF20130711_00655631&amp;ei=TQ82UuPtDsXGswba24CoBA&amp;psig=AFQjCNHYdvcR5iAfWFKJL21p1jbn1d7kYQ&amp;ust=1379359464562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3</cp:revision>
  <dcterms:created xsi:type="dcterms:W3CDTF">2015-09-19T09:49:00Z</dcterms:created>
  <dcterms:modified xsi:type="dcterms:W3CDTF">2015-09-20T14:23:00Z</dcterms:modified>
</cp:coreProperties>
</file>